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C3E9" w14:textId="445E16F5" w:rsidR="005A2C3C" w:rsidRPr="00F453FB" w:rsidRDefault="00F453FB" w:rsidP="00F453FB">
      <w:pPr>
        <w:jc w:val="center"/>
        <w:rPr>
          <w:sz w:val="48"/>
          <w:szCs w:val="48"/>
        </w:rPr>
      </w:pPr>
      <w:r w:rsidRPr="00F453FB">
        <w:rPr>
          <w:rFonts w:hint="eastAsia"/>
          <w:sz w:val="48"/>
          <w:szCs w:val="48"/>
        </w:rPr>
        <w:t>外国语学院公示制度</w:t>
      </w:r>
    </w:p>
    <w:p w14:paraId="00E793E2" w14:textId="4F20ECF6" w:rsidR="007E3256" w:rsidRDefault="007E3256" w:rsidP="007E325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为了尊重广大教师与学生的知情权，外国语学院特规定了重大事项的公示制度，公示事项包括：</w:t>
      </w:r>
    </w:p>
    <w:p w14:paraId="7BA14F45" w14:textId="64FF69D7" w:rsidR="007E3256" w:rsidRDefault="007E3256" w:rsidP="007E32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学生事务：</w:t>
      </w:r>
      <w:r w:rsidR="00F453FB" w:rsidRPr="00F453FB">
        <w:rPr>
          <w:rFonts w:hint="eastAsia"/>
          <w:sz w:val="28"/>
          <w:szCs w:val="28"/>
        </w:rPr>
        <w:t>学生评优，评</w:t>
      </w:r>
      <w:r w:rsidR="006F3BD5"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>、</w:t>
      </w:r>
      <w:r w:rsidR="00F453FB" w:rsidRPr="00F453FB">
        <w:rPr>
          <w:rFonts w:hint="eastAsia"/>
          <w:sz w:val="28"/>
          <w:szCs w:val="28"/>
        </w:rPr>
        <w:t>学生加入党团组织</w:t>
      </w:r>
      <w:r>
        <w:rPr>
          <w:rFonts w:hint="eastAsia"/>
          <w:sz w:val="28"/>
          <w:szCs w:val="28"/>
        </w:rPr>
        <w:t>名单、</w:t>
      </w:r>
      <w:r>
        <w:rPr>
          <w:rFonts w:hint="eastAsia"/>
          <w:sz w:val="28"/>
          <w:szCs w:val="28"/>
        </w:rPr>
        <w:t>学生创新创业项目遴选</w:t>
      </w:r>
      <w:r>
        <w:rPr>
          <w:rFonts w:hint="eastAsia"/>
          <w:sz w:val="28"/>
          <w:szCs w:val="28"/>
        </w:rPr>
        <w:t>结果、</w:t>
      </w:r>
      <w:r>
        <w:rPr>
          <w:rFonts w:hint="eastAsia"/>
          <w:sz w:val="28"/>
          <w:szCs w:val="28"/>
        </w:rPr>
        <w:t>研究生面试相关事宜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研究生开题</w:t>
      </w:r>
      <w:r>
        <w:rPr>
          <w:rFonts w:hint="eastAsia"/>
          <w:sz w:val="28"/>
          <w:szCs w:val="28"/>
        </w:rPr>
        <w:t>审议结果、</w:t>
      </w:r>
      <w:r>
        <w:rPr>
          <w:rFonts w:hint="eastAsia"/>
          <w:sz w:val="28"/>
          <w:szCs w:val="28"/>
        </w:rPr>
        <w:t>研究生中期考核</w:t>
      </w:r>
      <w:r>
        <w:rPr>
          <w:rFonts w:hint="eastAsia"/>
          <w:sz w:val="28"/>
          <w:szCs w:val="28"/>
        </w:rPr>
        <w:t>结果、研究生论文审议结果、</w:t>
      </w:r>
      <w:r>
        <w:rPr>
          <w:rFonts w:hint="eastAsia"/>
          <w:sz w:val="28"/>
          <w:szCs w:val="28"/>
        </w:rPr>
        <w:t>研究生导师选择</w:t>
      </w:r>
      <w:r>
        <w:rPr>
          <w:rFonts w:hint="eastAsia"/>
          <w:sz w:val="28"/>
          <w:szCs w:val="28"/>
        </w:rPr>
        <w:t>结果、</w:t>
      </w:r>
      <w:r>
        <w:rPr>
          <w:rFonts w:hint="eastAsia"/>
          <w:sz w:val="28"/>
          <w:szCs w:val="28"/>
        </w:rPr>
        <w:t>研究生外审结果</w:t>
      </w:r>
      <w:r>
        <w:rPr>
          <w:rFonts w:hint="eastAsia"/>
          <w:sz w:val="28"/>
          <w:szCs w:val="28"/>
        </w:rPr>
        <w:t>等；</w:t>
      </w:r>
    </w:p>
    <w:p w14:paraId="7979C943" w14:textId="2690C34A" w:rsidR="007E3256" w:rsidRDefault="007E3256" w:rsidP="007E32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教师事务：</w:t>
      </w:r>
      <w:r w:rsidRPr="00F453FB">
        <w:rPr>
          <w:sz w:val="28"/>
          <w:szCs w:val="28"/>
        </w:rPr>
        <w:t xml:space="preserve"> </w:t>
      </w:r>
      <w:r w:rsidRPr="00F453FB">
        <w:rPr>
          <w:rFonts w:hint="eastAsia"/>
          <w:sz w:val="28"/>
          <w:szCs w:val="28"/>
        </w:rPr>
        <w:t>教师考核优秀名单</w:t>
      </w:r>
      <w:r>
        <w:rPr>
          <w:rFonts w:hint="eastAsia"/>
          <w:sz w:val="28"/>
          <w:szCs w:val="28"/>
        </w:rPr>
        <w:t>、各类教学（科研）</w:t>
      </w:r>
      <w:r w:rsidRPr="00F453FB">
        <w:rPr>
          <w:rFonts w:hint="eastAsia"/>
          <w:sz w:val="28"/>
          <w:szCs w:val="28"/>
        </w:rPr>
        <w:t>课题排序</w:t>
      </w:r>
      <w:r>
        <w:rPr>
          <w:rFonts w:hint="eastAsia"/>
          <w:sz w:val="28"/>
          <w:szCs w:val="28"/>
        </w:rPr>
        <w:t>、</w:t>
      </w:r>
      <w:r w:rsidRPr="00F453FB">
        <w:rPr>
          <w:rFonts w:hint="eastAsia"/>
          <w:sz w:val="28"/>
          <w:szCs w:val="28"/>
        </w:rPr>
        <w:t>教师出国排序</w:t>
      </w:r>
      <w:r>
        <w:rPr>
          <w:rFonts w:hint="eastAsia"/>
          <w:sz w:val="28"/>
          <w:szCs w:val="28"/>
        </w:rPr>
        <w:t>、</w:t>
      </w:r>
      <w:r w:rsidRPr="00F453FB">
        <w:rPr>
          <w:rFonts w:hint="eastAsia"/>
          <w:sz w:val="28"/>
          <w:szCs w:val="28"/>
        </w:rPr>
        <w:t>教师职称排序</w:t>
      </w:r>
      <w:r w:rsidR="00BB1CCA">
        <w:rPr>
          <w:rFonts w:hint="eastAsia"/>
          <w:sz w:val="28"/>
          <w:szCs w:val="28"/>
        </w:rPr>
        <w:t>。</w:t>
      </w:r>
    </w:p>
    <w:p w14:paraId="41C5E9E2" w14:textId="77777777" w:rsidR="001B7F80" w:rsidRDefault="00BB1CCA" w:rsidP="001B7F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上述列举事项未尽事宜，如果符合下列原则</w:t>
      </w:r>
      <w:r w:rsidR="001B7F80">
        <w:rPr>
          <w:rFonts w:hint="eastAsia"/>
          <w:sz w:val="28"/>
          <w:szCs w:val="28"/>
        </w:rPr>
        <w:t>之一</w:t>
      </w:r>
      <w:r>
        <w:rPr>
          <w:rFonts w:hint="eastAsia"/>
          <w:sz w:val="28"/>
          <w:szCs w:val="28"/>
        </w:rPr>
        <w:t>，也必须予以公示：</w:t>
      </w:r>
    </w:p>
    <w:p w14:paraId="12940103" w14:textId="77777777" w:rsidR="001B7F80" w:rsidRDefault="00BB1CCA" w:rsidP="001B7F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1B7F80">
        <w:rPr>
          <w:rFonts w:hint="eastAsia"/>
          <w:sz w:val="28"/>
          <w:szCs w:val="28"/>
        </w:rPr>
        <w:t>、重大事项师生理应知道但不涉及保密事项的；</w:t>
      </w:r>
    </w:p>
    <w:p w14:paraId="74D3C737" w14:textId="77777777" w:rsidR="001B7F80" w:rsidRDefault="001B7F80" w:rsidP="001B7F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二、教师要求公开且不涉及保密事项的；</w:t>
      </w:r>
    </w:p>
    <w:p w14:paraId="313589D2" w14:textId="005916FE" w:rsidR="001B7F80" w:rsidRDefault="001B7F80" w:rsidP="001B7F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三、主管领导要求公开且不涉及保密事项的；</w:t>
      </w:r>
    </w:p>
    <w:p w14:paraId="1F18B674" w14:textId="16DB206D" w:rsidR="00B7475A" w:rsidRDefault="001B7F80" w:rsidP="001B7F8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公示期为7天，并公布投诉电话。投诉受理单位为单位</w:t>
      </w:r>
      <w:proofErr w:type="gramStart"/>
      <w:r>
        <w:rPr>
          <w:rFonts w:hint="eastAsia"/>
          <w:sz w:val="28"/>
          <w:szCs w:val="28"/>
        </w:rPr>
        <w:t>主管领导与涉事</w:t>
      </w:r>
      <w:proofErr w:type="gramEnd"/>
      <w:r>
        <w:rPr>
          <w:rFonts w:hint="eastAsia"/>
          <w:sz w:val="28"/>
          <w:szCs w:val="28"/>
        </w:rPr>
        <w:t>秘书</w:t>
      </w:r>
      <w:proofErr w:type="gramStart"/>
      <w:r>
        <w:rPr>
          <w:rFonts w:hint="eastAsia"/>
          <w:sz w:val="28"/>
          <w:szCs w:val="28"/>
        </w:rPr>
        <w:t>共同共同</w:t>
      </w:r>
      <w:proofErr w:type="gramEnd"/>
      <w:r>
        <w:rPr>
          <w:rFonts w:hint="eastAsia"/>
          <w:sz w:val="28"/>
          <w:szCs w:val="28"/>
        </w:rPr>
        <w:t>处理，且受理必须达到以下所有条件，否则不予登记受理：</w:t>
      </w:r>
    </w:p>
    <w:p w14:paraId="1B23AC7B" w14:textId="5A4DF206" w:rsidR="001B7F80" w:rsidRPr="001B7F80" w:rsidRDefault="001B7F80" w:rsidP="001B7F80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1B7F80">
        <w:rPr>
          <w:rFonts w:hint="eastAsia"/>
          <w:sz w:val="28"/>
          <w:szCs w:val="28"/>
        </w:rPr>
        <w:t>投诉者必须实名；</w:t>
      </w:r>
    </w:p>
    <w:p w14:paraId="64DF019E" w14:textId="6300B297" w:rsidR="001B7F80" w:rsidRDefault="001B7F80" w:rsidP="001B7F80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投诉者必须提供相关证据；</w:t>
      </w:r>
    </w:p>
    <w:p w14:paraId="2CD044B1" w14:textId="1BAF3326" w:rsidR="001B7F80" w:rsidRPr="001B7F80" w:rsidRDefault="001B7F80" w:rsidP="001B7F80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投诉必须在公示期内。</w:t>
      </w:r>
    </w:p>
    <w:p w14:paraId="752F61F4" w14:textId="35CDC707" w:rsidR="00B7475A" w:rsidRPr="001B7F80" w:rsidRDefault="00B7475A">
      <w:pPr>
        <w:rPr>
          <w:sz w:val="28"/>
          <w:szCs w:val="28"/>
        </w:rPr>
      </w:pPr>
    </w:p>
    <w:p w14:paraId="4EFD77E7" w14:textId="33D68911" w:rsidR="00F453FB" w:rsidRDefault="001B7F80"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海南师范大学外国语学院</w:t>
      </w:r>
    </w:p>
    <w:sectPr w:rsidR="00F4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8406" w14:textId="77777777" w:rsidR="00D976E1" w:rsidRDefault="00D976E1" w:rsidP="007E3256">
      <w:r>
        <w:separator/>
      </w:r>
    </w:p>
  </w:endnote>
  <w:endnote w:type="continuationSeparator" w:id="0">
    <w:p w14:paraId="67412E81" w14:textId="77777777" w:rsidR="00D976E1" w:rsidRDefault="00D976E1" w:rsidP="007E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8449" w14:textId="77777777" w:rsidR="00D976E1" w:rsidRDefault="00D976E1" w:rsidP="007E3256">
      <w:r>
        <w:separator/>
      </w:r>
    </w:p>
  </w:footnote>
  <w:footnote w:type="continuationSeparator" w:id="0">
    <w:p w14:paraId="0C9F567E" w14:textId="77777777" w:rsidR="00D976E1" w:rsidRDefault="00D976E1" w:rsidP="007E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97B9B"/>
    <w:multiLevelType w:val="hybridMultilevel"/>
    <w:tmpl w:val="58E6FF36"/>
    <w:lvl w:ilvl="0" w:tplc="82A6BE1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30"/>
    <w:rsid w:val="00033B52"/>
    <w:rsid w:val="000A114D"/>
    <w:rsid w:val="000E3EEA"/>
    <w:rsid w:val="00116217"/>
    <w:rsid w:val="001B7F80"/>
    <w:rsid w:val="005A2C3C"/>
    <w:rsid w:val="005E5365"/>
    <w:rsid w:val="006F3BD5"/>
    <w:rsid w:val="007E3256"/>
    <w:rsid w:val="009E1730"/>
    <w:rsid w:val="00B7475A"/>
    <w:rsid w:val="00BB1CCA"/>
    <w:rsid w:val="00D976E1"/>
    <w:rsid w:val="00F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2CB18"/>
  <w15:chartTrackingRefBased/>
  <w15:docId w15:val="{D3AF9906-13AB-4F51-80EC-61978275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2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256"/>
    <w:rPr>
      <w:sz w:val="18"/>
      <w:szCs w:val="18"/>
    </w:rPr>
  </w:style>
  <w:style w:type="paragraph" w:styleId="a7">
    <w:name w:val="List Paragraph"/>
    <w:basedOn w:val="a"/>
    <w:uiPriority w:val="34"/>
    <w:qFormat/>
    <w:rsid w:val="001B7F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yihua</dc:creator>
  <cp:keywords/>
  <dc:description/>
  <cp:lastModifiedBy>CHEN yihua</cp:lastModifiedBy>
  <cp:revision>5</cp:revision>
  <dcterms:created xsi:type="dcterms:W3CDTF">2019-05-08T13:42:00Z</dcterms:created>
  <dcterms:modified xsi:type="dcterms:W3CDTF">2019-05-18T15:37:00Z</dcterms:modified>
</cp:coreProperties>
</file>